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186D3B37" w:rsidR="000B0AB1" w:rsidRPr="0070052C" w:rsidRDefault="00AD6B88" w:rsidP="000B0AB1">
          <w:pPr>
            <w:rPr>
              <w:rFonts w:ascii="BOG 2017" w:hAnsi="BOG 2017" w:cstheme="minorHAnsi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05502BF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C7705B" w:rsidRPr="00112075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 A4 ზომის საოფისე  თაბახის შესყიდვაზე</w:t>
                                </w:r>
                                <w:r w:rsidR="00C7705B">
                                  <w:rPr>
                                    <w:rFonts w:ascii="BOG 2017" w:hAnsi="BOG 2017"/>
                                  </w:rPr>
                                  <w:t xml:space="preserve">. </w:t>
                                </w:r>
                                <w:r w:rsidR="00C7705B" w:rsidRPr="00C7705B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 მ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0052C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105502BF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C7705B" w:rsidRPr="00112075">
                            <w:rPr>
                              <w:rFonts w:ascii="BOG 2017" w:hAnsi="BOG 2017"/>
                              <w:lang w:val="ka-GE"/>
                            </w:rPr>
                            <w:t>ტენდერს A4 ზომის საოფისე  თაბახის შესყიდვაზე</w:t>
                          </w:r>
                          <w:r w:rsidR="00C7705B">
                            <w:rPr>
                              <w:rFonts w:ascii="BOG 2017" w:hAnsi="BOG 2017"/>
                            </w:rPr>
                            <w:t xml:space="preserve">. </w:t>
                          </w:r>
                          <w:r w:rsidR="00C7705B" w:rsidRPr="00C7705B">
                            <w:rPr>
                              <w:rFonts w:ascii="BOG 2017" w:hAnsi="BOG 2017"/>
                              <w:lang w:val="ka-GE"/>
                            </w:rPr>
                            <w:t>ტენდერში მ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0052C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59600525" w:rsidR="006F3955" w:rsidRPr="0070052C" w:rsidRDefault="00E10042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9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C7705B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დეკემბერი</w:t>
                                      </w:r>
                                      <w:r w:rsidR="006F3955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  <w:p w14:paraId="5273460A" w14:textId="1859798B" w:rsidR="006F3955" w:rsidRPr="0070052C" w:rsidRDefault="00E10042" w:rsidP="00E1004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23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დეკემბერი</w:t>
                                      </w:r>
                                      <w:bookmarkStart w:id="0" w:name="_GoBack"/>
                                      <w:bookmarkEnd w:id="0"/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59600525" w:rsidR="006F3955" w:rsidRPr="0070052C" w:rsidRDefault="00E10042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9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დეკემბერი</w:t>
                                </w:r>
                                <w:r w:rsidR="006F3955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21</w:t>
                                </w:r>
                              </w:p>
                              <w:p w14:paraId="5273460A" w14:textId="1859798B" w:rsidR="006F3955" w:rsidRPr="0070052C" w:rsidRDefault="00E10042" w:rsidP="00E1004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23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დეკემბერი</w:t>
                                </w:r>
                                <w:bookmarkStart w:id="1" w:name="_GoBack"/>
                                <w:bookmarkEnd w:id="1"/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41DB081E" w:rsidR="006F3955" w:rsidRPr="00C7705B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C7705B" w:rsidRP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A4 ზომის საოფისე  თაბახის შესყიდვაზე.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41DB081E" w:rsidR="006F3955" w:rsidRPr="00C7705B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C7705B" w:rsidRP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A4 ზომის საოფისე  თაბახის შესყიდვაზე.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2CB961EF" w14:textId="77777777" w:rsidR="000B0AB1" w:rsidRPr="0070052C" w:rsidRDefault="000B0AB1" w:rsidP="000B0AB1">
      <w:pPr>
        <w:rPr>
          <w:rFonts w:ascii="BOG 2017" w:hAnsi="BOG 2017" w:cstheme="minorHAnsi"/>
          <w:b/>
          <w:sz w:val="28"/>
          <w:szCs w:val="28"/>
          <w:lang w:val="ka-GE"/>
        </w:rPr>
      </w:pPr>
      <w:r w:rsidRPr="0070052C">
        <w:rPr>
          <w:rFonts w:ascii="BOG 2017" w:hAnsi="BOG 2017" w:cstheme="minorHAnsi"/>
          <w:b/>
          <w:sz w:val="28"/>
          <w:szCs w:val="28"/>
          <w:lang w:val="ka-GE"/>
        </w:rPr>
        <w:lastRenderedPageBreak/>
        <w:t>ძირითადი   მოთხოვნები:</w:t>
      </w:r>
    </w:p>
    <w:p w14:paraId="4726A968" w14:textId="77777777" w:rsidR="000B0AB1" w:rsidRPr="0070052C" w:rsidRDefault="000B0AB1" w:rsidP="000B0AB1">
      <w:pPr>
        <w:shd w:val="clear" w:color="auto" w:fill="FFFFFF"/>
        <w:jc w:val="left"/>
        <w:rPr>
          <w:rFonts w:ascii="BOG 2017" w:hAnsi="BOG 2017"/>
          <w:lang w:val="ka-GE"/>
        </w:rPr>
      </w:pPr>
    </w:p>
    <w:p w14:paraId="13D5F47C" w14:textId="77777777" w:rsidR="00C7705B" w:rsidRPr="00112075" w:rsidRDefault="00C7705B" w:rsidP="00C7705B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112075" w:rsidRDefault="00C7705B" w:rsidP="00C7705B">
      <w:pPr>
        <w:rPr>
          <w:rFonts w:ascii="BOG 2017" w:hAnsi="BOG 2017"/>
          <w:lang w:val="ka-GE"/>
        </w:rPr>
      </w:pPr>
    </w:p>
    <w:p w14:paraId="2E7400AC" w14:textId="77777777" w:rsidR="00C7705B" w:rsidRPr="00112075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112075">
        <w:rPr>
          <w:rFonts w:ascii="BOG 2017" w:hAnsi="BOG 2017"/>
          <w:lang w:val="ka-GE"/>
        </w:rPr>
        <w:t xml:space="preserve">საბანკო რეკვიზიტები </w:t>
      </w:r>
      <w:r w:rsidRPr="00112075">
        <w:rPr>
          <w:rFonts w:ascii="BOG 2017" w:hAnsi="BOG 2017"/>
          <w:b/>
          <w:lang w:val="ka-GE"/>
        </w:rPr>
        <w:t>(დანართი 2);</w:t>
      </w:r>
    </w:p>
    <w:p w14:paraId="334A90AA" w14:textId="77777777" w:rsidR="00C7705B" w:rsidRPr="00112075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112075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4E9C9CDA" w14:textId="77777777" w:rsidR="00C7705B" w:rsidRPr="00112075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693A41E4" w14:textId="77777777" w:rsidR="00C7705B" w:rsidRPr="00112075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ხარისხის დამადასტურებელი დოკუმენტები;</w:t>
      </w:r>
    </w:p>
    <w:p w14:paraId="7AFEBAD7" w14:textId="77777777" w:rsidR="00C7705B" w:rsidRPr="00112075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სარეკომენდაციო წერილები</w:t>
      </w:r>
    </w:p>
    <w:p w14:paraId="1952C358" w14:textId="77777777" w:rsidR="00C7705B" w:rsidRPr="00112075" w:rsidRDefault="00C7705B" w:rsidP="00C7705B">
      <w:pPr>
        <w:pStyle w:val="ListParagraph"/>
        <w:rPr>
          <w:rFonts w:ascii="BOG 2017" w:hAnsi="BOG 2017"/>
          <w:b/>
        </w:rPr>
      </w:pPr>
    </w:p>
    <w:p w14:paraId="171CB68D" w14:textId="77777777" w:rsidR="00C7705B" w:rsidRPr="00112075" w:rsidRDefault="00C7705B" w:rsidP="00C7705B">
      <w:pPr>
        <w:pStyle w:val="ListParagraph"/>
        <w:rPr>
          <w:rFonts w:ascii="BOG 2017" w:hAnsi="BOG 2017"/>
          <w:b/>
          <w:lang w:val="ka-GE"/>
        </w:rPr>
      </w:pPr>
    </w:p>
    <w:p w14:paraId="4393FFD0" w14:textId="77777777" w:rsidR="00C7705B" w:rsidRPr="00112075" w:rsidRDefault="00C7705B" w:rsidP="00C7705B">
      <w:pPr>
        <w:rPr>
          <w:rFonts w:ascii="BOG 2017" w:hAnsi="BOG 2017"/>
          <w:b/>
          <w:lang w:val="ka-GE"/>
        </w:rPr>
      </w:pPr>
    </w:p>
    <w:p w14:paraId="1FC99812" w14:textId="77777777" w:rsidR="00C7705B" w:rsidRPr="00112075" w:rsidRDefault="00C7705B" w:rsidP="00C7705B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112075" w:rsidRDefault="00C7705B" w:rsidP="00C7705B">
      <w:pPr>
        <w:rPr>
          <w:rFonts w:ascii="BOG 2017" w:hAnsi="BOG 2017"/>
          <w:lang w:val="ka-GE"/>
        </w:rPr>
      </w:pPr>
    </w:p>
    <w:p w14:paraId="6C60A494" w14:textId="77777777" w:rsidR="00C7705B" w:rsidRPr="00112075" w:rsidRDefault="00C7705B" w:rsidP="00C7705B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112075" w:rsidRDefault="00C7705B" w:rsidP="00C7705B">
      <w:pPr>
        <w:rPr>
          <w:rFonts w:ascii="BOG 2017" w:hAnsi="BOG 2017"/>
          <w:lang w:val="ka-GE"/>
        </w:rPr>
      </w:pPr>
    </w:p>
    <w:p w14:paraId="7A20D57E" w14:textId="77777777" w:rsidR="00C7705B" w:rsidRPr="00112075" w:rsidRDefault="00C7705B" w:rsidP="00C7705B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ორგანიზაციას უნდა ჰქონდეს შესაბამისი მომსახურების გაწევის მინიმუმ 2 წლიანი გამოცდილება.</w:t>
      </w:r>
    </w:p>
    <w:p w14:paraId="58AB467F" w14:textId="77777777" w:rsidR="00C7705B" w:rsidRPr="00112075" w:rsidRDefault="00C7705B" w:rsidP="00C7705B">
      <w:pPr>
        <w:rPr>
          <w:rFonts w:ascii="BOG 2017" w:hAnsi="BOG 2017"/>
          <w:lang w:val="ka-GE"/>
        </w:rPr>
      </w:pPr>
    </w:p>
    <w:p w14:paraId="3DBC5C90" w14:textId="77777777" w:rsidR="00C7705B" w:rsidRPr="00112075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</w:pPr>
    </w:p>
    <w:p w14:paraId="7E37E5C3" w14:textId="77777777" w:rsidR="00C7705B" w:rsidRPr="00112075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</w:pPr>
    </w:p>
    <w:p w14:paraId="417667CB" w14:textId="77777777" w:rsidR="00C7705B" w:rsidRPr="00112075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</w:pPr>
    </w:p>
    <w:p w14:paraId="7678BD9F" w14:textId="77777777" w:rsidR="00C7705B" w:rsidRPr="00112075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</w:pPr>
    </w:p>
    <w:p w14:paraId="110F65AA" w14:textId="77777777" w:rsidR="00C7705B" w:rsidRPr="00112075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eastAsia="ja-JP"/>
        </w:rPr>
      </w:pPr>
      <w:r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>პროდუქტის დასახელება</w:t>
      </w:r>
      <w:r>
        <w:rPr>
          <w:rFonts w:ascii="BOG 2017" w:eastAsiaTheme="majorEastAsia" w:hAnsi="BOG 2017" w:cstheme="majorBidi"/>
          <w:b/>
          <w:color w:val="FF671B"/>
          <w:sz w:val="24"/>
          <w:szCs w:val="28"/>
          <w:lang w:eastAsia="ja-JP"/>
        </w:rPr>
        <w:t xml:space="preserve"> </w:t>
      </w:r>
      <w:r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 xml:space="preserve">(დანართი 1);  </w:t>
      </w:r>
    </w:p>
    <w:p w14:paraId="16BBE9A0" w14:textId="77777777" w:rsidR="00C7705B" w:rsidRPr="00112075" w:rsidRDefault="00C7705B" w:rsidP="00C7705B">
      <w:pPr>
        <w:rPr>
          <w:rFonts w:ascii="BOG 2017" w:eastAsia="Times New Roman" w:hAnsi="BOG 2017" w:cs="Times New Roman"/>
          <w:b/>
          <w:color w:val="auto"/>
          <w:sz w:val="16"/>
          <w:szCs w:val="16"/>
          <w:lang w:val="ka-GE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28"/>
        <w:gridCol w:w="2801"/>
        <w:gridCol w:w="2340"/>
        <w:gridCol w:w="1845"/>
        <w:gridCol w:w="1521"/>
      </w:tblGrid>
      <w:tr w:rsidR="00C7705B" w:rsidRPr="00112075" w14:paraId="3A83B79B" w14:textId="77777777" w:rsidTr="00FA2EC4">
        <w:trPr>
          <w:trHeight w:val="56"/>
        </w:trPr>
        <w:tc>
          <w:tcPr>
            <w:tcW w:w="360" w:type="dxa"/>
            <w:shd w:val="clear" w:color="auto" w:fill="E36C0A" w:themeFill="accent6" w:themeFillShade="BF"/>
          </w:tcPr>
          <w:p w14:paraId="41FE61D0" w14:textId="77777777" w:rsidR="00C7705B" w:rsidRPr="00112075" w:rsidRDefault="00C7705B" w:rsidP="00FA2EC4">
            <w:pPr>
              <w:spacing w:after="120"/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  <w:t>#</w:t>
            </w:r>
          </w:p>
        </w:tc>
        <w:tc>
          <w:tcPr>
            <w:tcW w:w="1528" w:type="dxa"/>
            <w:shd w:val="clear" w:color="auto" w:fill="E36C0A" w:themeFill="accent6" w:themeFillShade="BF"/>
            <w:noWrap/>
            <w:vAlign w:val="center"/>
            <w:hideMark/>
          </w:tcPr>
          <w:p w14:paraId="56FB355D" w14:textId="77777777" w:rsidR="00C7705B" w:rsidRPr="00112075" w:rsidRDefault="00C7705B" w:rsidP="00FA2EC4">
            <w:pPr>
              <w:spacing w:after="120"/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>დასახელება</w:t>
            </w:r>
          </w:p>
        </w:tc>
        <w:tc>
          <w:tcPr>
            <w:tcW w:w="2801" w:type="dxa"/>
            <w:shd w:val="clear" w:color="auto" w:fill="E36C0A" w:themeFill="accent6" w:themeFillShade="BF"/>
          </w:tcPr>
          <w:p w14:paraId="7E3B1197" w14:textId="77777777" w:rsidR="00C7705B" w:rsidRPr="00112075" w:rsidRDefault="00C7705B" w:rsidP="00FA2EC4">
            <w:pPr>
              <w:spacing w:after="120"/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  <w:t>აღწერილობა</w:t>
            </w:r>
          </w:p>
        </w:tc>
        <w:tc>
          <w:tcPr>
            <w:tcW w:w="2340" w:type="dxa"/>
            <w:shd w:val="clear" w:color="auto" w:fill="E36C0A" w:themeFill="accent6" w:themeFillShade="BF"/>
          </w:tcPr>
          <w:p w14:paraId="3B1EC1C5" w14:textId="77777777" w:rsidR="00C7705B" w:rsidRPr="00112075" w:rsidRDefault="00C7705B" w:rsidP="00FA2EC4">
            <w:pPr>
              <w:spacing w:after="120"/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  <w:t>შესყიდვის რაოდენობა</w:t>
            </w:r>
          </w:p>
        </w:tc>
        <w:tc>
          <w:tcPr>
            <w:tcW w:w="1845" w:type="dxa"/>
            <w:shd w:val="clear" w:color="auto" w:fill="E36C0A" w:themeFill="accent6" w:themeFillShade="BF"/>
          </w:tcPr>
          <w:p w14:paraId="25FC7C68" w14:textId="77777777" w:rsidR="00C7705B" w:rsidRPr="00112075" w:rsidRDefault="00C7705B" w:rsidP="00FA2EC4">
            <w:pPr>
              <w:rPr>
                <w:rFonts w:ascii="BOG 2017" w:eastAsia="Times New Roman" w:hAnsi="BOG 2017" w:cs="Sylfaen"/>
                <w:color w:val="000000"/>
                <w:szCs w:val="22"/>
              </w:rPr>
            </w:pPr>
            <w:r w:rsidRPr="00112075"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  <w:t>ერთეულის ფასი</w:t>
            </w:r>
          </w:p>
          <w:p w14:paraId="623D7374" w14:textId="77777777" w:rsidR="00C7705B" w:rsidRPr="00112075" w:rsidRDefault="00C7705B" w:rsidP="00FA2EC4">
            <w:pPr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Sylfaen"/>
                <w:color w:val="000000"/>
                <w:szCs w:val="22"/>
              </w:rPr>
              <w:t>(</w:t>
            </w:r>
            <w:r w:rsidRPr="00112075"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  <w:t>დოლარი)</w:t>
            </w:r>
          </w:p>
        </w:tc>
        <w:tc>
          <w:tcPr>
            <w:tcW w:w="1521" w:type="dxa"/>
            <w:shd w:val="clear" w:color="auto" w:fill="E36C0A" w:themeFill="accent6" w:themeFillShade="BF"/>
          </w:tcPr>
          <w:p w14:paraId="6A830287" w14:textId="77777777" w:rsidR="00C7705B" w:rsidRPr="00112075" w:rsidRDefault="00C7705B" w:rsidP="00FA2EC4">
            <w:pPr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  <w:t>ჯამური ფასი</w:t>
            </w:r>
          </w:p>
          <w:p w14:paraId="3F04E9A2" w14:textId="77777777" w:rsidR="00C7705B" w:rsidRPr="00112075" w:rsidRDefault="00C7705B" w:rsidP="00FA2EC4">
            <w:pPr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  <w:t>(დოლარი)</w:t>
            </w:r>
          </w:p>
        </w:tc>
      </w:tr>
      <w:tr w:rsidR="00C7705B" w:rsidRPr="00112075" w14:paraId="62BE0674" w14:textId="77777777" w:rsidTr="00FA2EC4">
        <w:trPr>
          <w:trHeight w:val="412"/>
        </w:trPr>
        <w:tc>
          <w:tcPr>
            <w:tcW w:w="360" w:type="dxa"/>
            <w:tcBorders>
              <w:bottom w:val="single" w:sz="4" w:space="0" w:color="auto"/>
            </w:tcBorders>
          </w:tcPr>
          <w:p w14:paraId="6A278149" w14:textId="77777777" w:rsidR="00C7705B" w:rsidRPr="00112075" w:rsidRDefault="00C7705B" w:rsidP="00FA2EC4">
            <w:pPr>
              <w:spacing w:after="120"/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>1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97AE68" w14:textId="77777777" w:rsidR="00C7705B" w:rsidRPr="00112075" w:rsidRDefault="00C7705B" w:rsidP="00FA2EC4">
            <w:pPr>
              <w:spacing w:after="120"/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 xml:space="preserve">A4 ქაღალდი </w:t>
            </w:r>
          </w:p>
        </w:tc>
        <w:tc>
          <w:tcPr>
            <w:tcW w:w="2801" w:type="dxa"/>
          </w:tcPr>
          <w:p w14:paraId="3E0A79F0" w14:textId="77777777" w:rsidR="00C7705B" w:rsidRPr="00112075" w:rsidRDefault="00C7705B" w:rsidP="00FA2EC4">
            <w:pPr>
              <w:spacing w:after="120"/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 xml:space="preserve">80გრ X 500 </w:t>
            </w:r>
            <w:proofErr w:type="spellStart"/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>ცალიანი</w:t>
            </w:r>
            <w:proofErr w:type="spellEnd"/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 xml:space="preserve"> შეკვრა</w:t>
            </w:r>
          </w:p>
        </w:tc>
        <w:tc>
          <w:tcPr>
            <w:tcW w:w="2340" w:type="dxa"/>
          </w:tcPr>
          <w:p w14:paraId="32F4C1D5" w14:textId="77777777" w:rsidR="00C7705B" w:rsidRPr="00112075" w:rsidRDefault="00C7705B" w:rsidP="00FA2EC4">
            <w:pPr>
              <w:spacing w:after="120"/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>60’000 შეკვრა</w:t>
            </w:r>
          </w:p>
        </w:tc>
        <w:tc>
          <w:tcPr>
            <w:tcW w:w="1845" w:type="dxa"/>
          </w:tcPr>
          <w:p w14:paraId="72BCD374" w14:textId="77777777" w:rsidR="00C7705B" w:rsidRPr="00112075" w:rsidRDefault="00C7705B" w:rsidP="00FA2EC4">
            <w:pPr>
              <w:spacing w:after="120"/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>0 $</w:t>
            </w:r>
          </w:p>
        </w:tc>
        <w:tc>
          <w:tcPr>
            <w:tcW w:w="1521" w:type="dxa"/>
          </w:tcPr>
          <w:p w14:paraId="5109097E" w14:textId="77777777" w:rsidR="00C7705B" w:rsidRPr="00112075" w:rsidRDefault="00C7705B" w:rsidP="00FA2EC4">
            <w:pPr>
              <w:spacing w:after="120"/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>0 $</w:t>
            </w:r>
          </w:p>
        </w:tc>
      </w:tr>
    </w:tbl>
    <w:p w14:paraId="2F0A8E9F" w14:textId="77777777" w:rsidR="00C7705B" w:rsidRPr="00112075" w:rsidRDefault="00C7705B" w:rsidP="00C7705B">
      <w:pPr>
        <w:rPr>
          <w:rFonts w:ascii="BOG 2017" w:eastAsia="Times New Roman" w:hAnsi="BOG 2017" w:cs="Times New Roman"/>
          <w:color w:val="auto"/>
          <w:sz w:val="16"/>
          <w:szCs w:val="16"/>
          <w:lang w:val="ka-GE"/>
        </w:rPr>
      </w:pPr>
    </w:p>
    <w:p w14:paraId="430E349D" w14:textId="77777777" w:rsidR="00C7705B" w:rsidRPr="00112075" w:rsidRDefault="00C7705B" w:rsidP="00C7705B">
      <w:pPr>
        <w:rPr>
          <w:rFonts w:ascii="BOG 2017" w:eastAsia="Times New Roman" w:hAnsi="BOG 2017" w:cs="Sylfaen"/>
          <w:b/>
          <w:color w:val="auto"/>
          <w:sz w:val="18"/>
          <w:szCs w:val="18"/>
          <w:lang w:val="ka-GE"/>
        </w:rPr>
      </w:pPr>
    </w:p>
    <w:p w14:paraId="1305567C" w14:textId="77777777" w:rsidR="00C7705B" w:rsidRPr="00112075" w:rsidRDefault="00C7705B" w:rsidP="00C7705B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</w:rPr>
      </w:pPr>
      <w:r w:rsidRPr="00112075">
        <w:rPr>
          <w:rFonts w:ascii="BOG 2017" w:eastAsia="Times New Roman" w:hAnsi="BOG 2017" w:cs="Sylfaen"/>
          <w:b/>
          <w:bCs/>
          <w:color w:val="auto"/>
          <w:lang w:val="ka-GE"/>
        </w:rPr>
        <w:t>სხვა პირობები</w:t>
      </w:r>
    </w:p>
    <w:p w14:paraId="4ED398A8" w14:textId="77777777" w:rsidR="00C7705B" w:rsidRPr="00112075" w:rsidRDefault="00C7705B" w:rsidP="00C7705B">
      <w:pPr>
        <w:numPr>
          <w:ilvl w:val="0"/>
          <w:numId w:val="26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lang w:val="ka-GE"/>
        </w:rPr>
      </w:pPr>
      <w:r w:rsidRPr="00112075">
        <w:rPr>
          <w:rFonts w:ascii="BOG 2017" w:eastAsia="Times New Roman" w:hAnsi="BOG 2017" w:cs="Sylfaen"/>
          <w:color w:val="auto"/>
          <w:lang w:val="ka-GE"/>
        </w:rPr>
        <w:t>წარმოდგენილი ფასები უნდა იყოს აშშ დოლარში და მოიცავდეს ყველა სახის გადასახადს;</w:t>
      </w:r>
    </w:p>
    <w:p w14:paraId="2694350E" w14:textId="77777777" w:rsidR="00C7705B" w:rsidRPr="00112075" w:rsidRDefault="00C7705B" w:rsidP="00C7705B">
      <w:pPr>
        <w:numPr>
          <w:ilvl w:val="0"/>
          <w:numId w:val="26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lang w:val="ka-GE"/>
        </w:rPr>
      </w:pPr>
      <w:r w:rsidRPr="00112075">
        <w:rPr>
          <w:rFonts w:ascii="BOG 2017" w:eastAsia="Times New Roman" w:hAnsi="BOG 2017" w:cs="Sylfaen"/>
          <w:color w:val="auto"/>
          <w:lang w:val="ka-GE"/>
        </w:rPr>
        <w:t xml:space="preserve">ტენდერში გამარჯვებულ კომპანიასთან გაფორმდება </w:t>
      </w:r>
      <w:r w:rsidRPr="00112075">
        <w:rPr>
          <w:rFonts w:ascii="BOG 2017" w:eastAsia="Times New Roman" w:hAnsi="BOG 2017" w:cs="Sylfaen"/>
          <w:b/>
          <w:color w:val="E36C0A" w:themeColor="accent6" w:themeShade="BF"/>
          <w:lang w:val="ka-GE"/>
        </w:rPr>
        <w:t>6</w:t>
      </w:r>
      <w:r w:rsidRPr="00112075">
        <w:rPr>
          <w:rFonts w:ascii="BOG 2017" w:eastAsia="Times New Roman" w:hAnsi="BOG 2017" w:cs="Sylfaen"/>
          <w:b/>
          <w:color w:val="E36C0A" w:themeColor="accent6" w:themeShade="BF"/>
        </w:rPr>
        <w:t xml:space="preserve"> </w:t>
      </w:r>
      <w:r w:rsidRPr="00112075">
        <w:rPr>
          <w:rFonts w:ascii="BOG 2017" w:eastAsia="Times New Roman" w:hAnsi="BOG 2017" w:cs="Sylfaen"/>
          <w:b/>
          <w:color w:val="E36C0A" w:themeColor="accent6" w:themeShade="BF"/>
          <w:lang w:val="ka-GE"/>
        </w:rPr>
        <w:t>თვიანი გენერალური ხელშეკრულება</w:t>
      </w:r>
      <w:r w:rsidRPr="00112075">
        <w:rPr>
          <w:rFonts w:ascii="BOG 2017" w:eastAsia="Times New Roman" w:hAnsi="BOG 2017" w:cs="Sylfaen"/>
          <w:color w:val="auto"/>
          <w:lang w:val="ka-GE"/>
        </w:rPr>
        <w:t>;</w:t>
      </w:r>
    </w:p>
    <w:p w14:paraId="1EC433A1" w14:textId="77777777" w:rsidR="00C7705B" w:rsidRPr="00112075" w:rsidRDefault="00C7705B" w:rsidP="00C7705B">
      <w:pPr>
        <w:numPr>
          <w:ilvl w:val="0"/>
          <w:numId w:val="26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lang w:val="ka-GE"/>
        </w:rPr>
      </w:pPr>
      <w:r w:rsidRPr="00112075">
        <w:rPr>
          <w:rFonts w:ascii="BOG 2017" w:eastAsia="Times New Roman" w:hAnsi="BOG 2017" w:cs="Sylfaen"/>
          <w:color w:val="auto"/>
          <w:lang w:val="ka-GE"/>
        </w:rPr>
        <w:t xml:space="preserve">ხელშეკრულების ვადის განმავლობაში, ბანკი ეტაპობრივად მოახდენს მითითებული </w:t>
      </w:r>
      <w:r w:rsidRPr="00CA40FA">
        <w:rPr>
          <w:rFonts w:ascii="BOG 2017" w:eastAsia="Times New Roman" w:hAnsi="BOG 2017" w:cs="Sylfaen"/>
          <w:color w:val="auto"/>
          <w:lang w:val="ka-GE"/>
        </w:rPr>
        <w:t>სავარაუდო</w:t>
      </w:r>
      <w:r>
        <w:rPr>
          <w:rFonts w:asciiTheme="minorHAnsi" w:eastAsia="Times New Roman" w:hAnsiTheme="minorHAnsi" w:cs="Sylfaen"/>
          <w:color w:val="auto"/>
          <w:lang w:val="ka-GE"/>
        </w:rPr>
        <w:t xml:space="preserve"> </w:t>
      </w:r>
      <w:r w:rsidRPr="00112075">
        <w:rPr>
          <w:rFonts w:ascii="BOG 2017" w:eastAsia="Times New Roman" w:hAnsi="BOG 2017" w:cs="Sylfaen"/>
          <w:color w:val="auto"/>
          <w:lang w:val="ka-GE"/>
        </w:rPr>
        <w:t>რაოდენობის შესყიდვას;</w:t>
      </w:r>
    </w:p>
    <w:p w14:paraId="67FD5D49" w14:textId="77777777" w:rsidR="00C7705B" w:rsidRPr="00112075" w:rsidRDefault="00C7705B" w:rsidP="00C7705B">
      <w:pPr>
        <w:numPr>
          <w:ilvl w:val="0"/>
          <w:numId w:val="26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lang w:val="ka-GE"/>
        </w:rPr>
      </w:pPr>
      <w:r w:rsidRPr="00112075">
        <w:rPr>
          <w:rFonts w:ascii="BOG 2017" w:eastAsia="Times New Roman" w:hAnsi="BOG 2017" w:cs="Sylfaen"/>
          <w:color w:val="auto"/>
          <w:lang w:val="ka-GE"/>
        </w:rPr>
        <w:t>მომწოდებელი ვალდებული იქნება აღნიშნული მარაგის წინასწარ დასაწყობება მოახდინოს საკუთარი ხარჯებით;</w:t>
      </w:r>
    </w:p>
    <w:p w14:paraId="7DF0A364" w14:textId="77777777" w:rsidR="00C7705B" w:rsidRPr="00CA40FA" w:rsidRDefault="00C7705B" w:rsidP="00C7705B">
      <w:pPr>
        <w:numPr>
          <w:ilvl w:val="0"/>
          <w:numId w:val="26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lang w:val="ka-GE"/>
        </w:rPr>
      </w:pPr>
      <w:r w:rsidRPr="00112075">
        <w:rPr>
          <w:rFonts w:ascii="BOG 2017" w:eastAsia="Times New Roman" w:hAnsi="BOG 2017" w:cs="Sylfaen"/>
          <w:color w:val="auto"/>
          <w:lang w:val="ka-GE"/>
        </w:rPr>
        <w:t>ბანკი თავად მოახდენს თაბახის ეტაპობრივ ტრანსპორტირებას;</w:t>
      </w:r>
    </w:p>
    <w:p w14:paraId="13B9266C" w14:textId="77777777" w:rsidR="00C7705B" w:rsidRPr="00112075" w:rsidRDefault="00C7705B" w:rsidP="00C7705B">
      <w:pPr>
        <w:spacing w:after="60"/>
        <w:ind w:left="450"/>
        <w:contextualSpacing/>
        <w:rPr>
          <w:rFonts w:ascii="BOG 2017" w:eastAsia="Times New Roman" w:hAnsi="BOG 2017" w:cs="Sylfaen"/>
          <w:color w:val="auto"/>
          <w:lang w:val="ka-GE"/>
        </w:rPr>
      </w:pPr>
    </w:p>
    <w:p w14:paraId="4103B0B6" w14:textId="77777777" w:rsidR="00C7705B" w:rsidRPr="00112075" w:rsidRDefault="00C7705B" w:rsidP="00C7705B">
      <w:pPr>
        <w:spacing w:after="60"/>
        <w:ind w:left="810"/>
        <w:contextualSpacing/>
        <w:rPr>
          <w:rFonts w:ascii="BOG 2017" w:eastAsia="Times New Roman" w:hAnsi="BOG 2017" w:cs="Sylfaen"/>
          <w:color w:val="auto"/>
          <w:lang w:val="ka-GE"/>
        </w:rPr>
      </w:pPr>
    </w:p>
    <w:p w14:paraId="459F07CA" w14:textId="77777777" w:rsidR="00C7705B" w:rsidRPr="00112075" w:rsidRDefault="00C7705B" w:rsidP="00C7705B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</w:rPr>
      </w:pPr>
      <w:r w:rsidRPr="00112075">
        <w:rPr>
          <w:rFonts w:ascii="BOG 2017" w:eastAsia="Times New Roman" w:hAnsi="BOG 2017" w:cs="Sylfaen"/>
          <w:b/>
          <w:bCs/>
          <w:color w:val="auto"/>
          <w:lang w:val="ka-GE"/>
        </w:rPr>
        <w:t>დამატებითი ინფორმაცია:</w:t>
      </w:r>
    </w:p>
    <w:p w14:paraId="00FAA9C7" w14:textId="77777777" w:rsidR="00C7705B" w:rsidRPr="00112075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lang w:val="ka-GE"/>
        </w:rPr>
      </w:pPr>
      <w:r w:rsidRPr="00112075">
        <w:rPr>
          <w:rFonts w:ascii="BOG 2017" w:eastAsia="Times New Roman" w:hAnsi="BOG 2017" w:cs="Sylfaen"/>
          <w:color w:val="auto"/>
          <w:lang w:val="ka-GE"/>
        </w:rPr>
        <w:t xml:space="preserve">ერთეულის და ჯამური ფასი უნდა მიეთითოს შესაბამის გრაფაში, პროდუქტი </w:t>
      </w: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#1-ის გასწვრივ;</w:t>
      </w:r>
    </w:p>
    <w:p w14:paraId="2B4FDF28" w14:textId="77777777" w:rsidR="00C7705B" w:rsidRPr="00112075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 xml:space="preserve">პრეტენდენტი ვალდებულია ბანკის მოთხოვნის შემთხვევაში წარმოადგინოს შესასყიდი </w:t>
      </w:r>
      <w:r>
        <w:rPr>
          <w:rFonts w:asciiTheme="minorHAnsi" w:eastAsia="Times New Roman" w:hAnsiTheme="minorHAnsi" w:cs="Times New Roman"/>
          <w:bCs/>
          <w:color w:val="auto"/>
          <w:lang w:val="ka-GE"/>
        </w:rPr>
        <w:t>ქ</w:t>
      </w:r>
      <w:r w:rsidRPr="00CA40FA">
        <w:rPr>
          <w:rFonts w:ascii="BOG 2017" w:eastAsia="Times New Roman" w:hAnsi="BOG 2017" w:cs="Sylfaen"/>
          <w:color w:val="auto"/>
          <w:lang w:val="ka-GE"/>
        </w:rPr>
        <w:t>აღალდის</w:t>
      </w:r>
      <w:r>
        <w:rPr>
          <w:rFonts w:asciiTheme="minorHAnsi" w:eastAsia="Times New Roman" w:hAnsiTheme="minorHAnsi" w:cs="Times New Roman"/>
          <w:bCs/>
          <w:color w:val="auto"/>
          <w:lang w:val="ka-GE"/>
        </w:rPr>
        <w:t xml:space="preserve"> </w:t>
      </w: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 xml:space="preserve"> ნიმუში არაუგვიანეს 5 სამუშაო დღეში;</w:t>
      </w:r>
    </w:p>
    <w:p w14:paraId="3230CD49" w14:textId="77777777" w:rsidR="00C7705B" w:rsidRPr="00112075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 xml:space="preserve">პრეტენდენტის მიერ </w:t>
      </w:r>
      <w:proofErr w:type="spellStart"/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ასატვირთი</w:t>
      </w:r>
      <w:proofErr w:type="spellEnd"/>
      <w:r w:rsidRPr="00112075">
        <w:rPr>
          <w:rFonts w:ascii="BOG 2017" w:eastAsia="Times New Roman" w:hAnsi="BOG 2017" w:cs="Times New Roman"/>
          <w:bCs/>
          <w:color w:val="auto"/>
          <w:lang w:val="ka-GE"/>
        </w:rPr>
        <w:t xml:space="preserve">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0E233F5E" w14:textId="21A67179" w:rsidR="000B0AB1" w:rsidRPr="00C7705B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 xml:space="preserve">ბანკი უფლებამოსილია ნებისმიერ დროს შეწყვიტოს, გააუქმოს ან გადაავადოს ტენდერი თავისი </w:t>
      </w:r>
      <w:proofErr w:type="spellStart"/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შეხედულებისამებრ</w:t>
      </w:r>
      <w:proofErr w:type="spellEnd"/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;</w:t>
      </w:r>
    </w:p>
    <w:p w14:paraId="57B9CB93" w14:textId="77777777" w:rsidR="000B0AB1" w:rsidRPr="00C7705B" w:rsidRDefault="000B0AB1" w:rsidP="00C7705B">
      <w:pPr>
        <w:pStyle w:val="a0"/>
        <w:numPr>
          <w:ilvl w:val="0"/>
          <w:numId w:val="0"/>
        </w:numPr>
        <w:rPr>
          <w:rFonts w:asciiTheme="minorHAnsi" w:hAnsiTheme="minorHAnsi"/>
          <w:lang w:val="ka-GE"/>
        </w:rPr>
      </w:pPr>
    </w:p>
    <w:p w14:paraId="6BDF7306" w14:textId="092B2274" w:rsidR="001804C8" w:rsidRPr="0070052C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BOG 2017" w:eastAsiaTheme="minorHAnsi" w:hAnsi="BOG 2017" w:cs="Sylfaen"/>
          <w:color w:val="231F20"/>
          <w:sz w:val="22"/>
          <w:szCs w:val="20"/>
          <w:lang w:val="en-US" w:eastAsia="en-US"/>
        </w:rPr>
      </w:pPr>
      <w:bookmarkStart w:id="2" w:name="_Toc22227849"/>
      <w:r w:rsidRPr="0070052C">
        <w:rPr>
          <w:rFonts w:ascii="BOG 2017" w:eastAsiaTheme="minorHAnsi" w:hAnsi="BOG 2017" w:cs="Sylfaen"/>
          <w:color w:val="231F20"/>
          <w:sz w:val="22"/>
          <w:szCs w:val="20"/>
          <w:lang w:eastAsia="en-US"/>
        </w:rPr>
        <w:lastRenderedPageBreak/>
        <w:t>დანართი 2: საბანკო რეკვიზიტები</w:t>
      </w:r>
      <w:bookmarkEnd w:id="2"/>
    </w:p>
    <w:p w14:paraId="2E039F01" w14:textId="5BF7BEB5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ორგანიზაციის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დასახელება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4B2DFF11" w14:textId="13C175CA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საიდენტიფიკაციო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კოდი</w:t>
      </w:r>
      <w:r w:rsidR="00C543C0" w:rsidRPr="0070052C">
        <w:rPr>
          <w:rFonts w:ascii="BOG 2017" w:hAnsi="BOG 2017" w:cstheme="minorHAnsi"/>
          <w:lang w:val="ka-GE" w:eastAsia="ja-JP"/>
        </w:rPr>
        <w:t>:</w:t>
      </w:r>
    </w:p>
    <w:p w14:paraId="45C56343" w14:textId="30D3B549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იურიდიული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მისამართი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5E762DC2" w14:textId="44DE8C42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ფაქტიური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მისამართი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5FCD96D4" w14:textId="070DAC0F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ხელმძღვანელის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სახელი</w:t>
      </w:r>
      <w:r w:rsidRPr="0070052C">
        <w:rPr>
          <w:rFonts w:ascii="BOG 2017" w:hAnsi="BOG 2017" w:cstheme="minorHAnsi"/>
          <w:lang w:val="ka-GE" w:eastAsia="ja-JP"/>
        </w:rPr>
        <w:t xml:space="preserve">  </w:t>
      </w:r>
      <w:r w:rsidRPr="0070052C">
        <w:rPr>
          <w:rFonts w:ascii="BOG 2017" w:hAnsi="BOG 2017" w:cs="Sylfaen"/>
          <w:lang w:val="ka-GE" w:eastAsia="ja-JP"/>
        </w:rPr>
        <w:t>და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გვარი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328E663C" w14:textId="1B79A2A4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ხელმძღვანელის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პირადი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ნომერი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6ADD8F40" w14:textId="50CD6C55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ხელმძღვანელის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ტელეფონის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ნომერი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1BF4DAC6" w14:textId="407CA262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საკონტაქტო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პირის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სახელი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და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გვარი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246136B6" w14:textId="086E6145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საკონტაქტო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პირის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პირადი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ნომერი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0D965B7A" w14:textId="20835EEE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საკონტაქტო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ტელეფონი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73C1C9E0" w14:textId="4C68083E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ელექტრონული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ფოსტის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მისამართი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6C6A7DC6" w14:textId="0238F940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ვებ</w:t>
      </w:r>
      <w:r w:rsidRPr="0070052C">
        <w:rPr>
          <w:rFonts w:ascii="BOG 2017" w:hAnsi="BOG 2017" w:cstheme="minorHAnsi"/>
          <w:lang w:val="ka-GE" w:eastAsia="ja-JP"/>
        </w:rPr>
        <w:t>-</w:t>
      </w:r>
      <w:r w:rsidRPr="0070052C">
        <w:rPr>
          <w:rFonts w:ascii="BOG 2017" w:hAnsi="BOG 2017" w:cs="Sylfaen"/>
          <w:lang w:val="ka-GE" w:eastAsia="ja-JP"/>
        </w:rPr>
        <w:t>გვერდი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4E112158" w14:textId="77777777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</w:p>
    <w:p w14:paraId="5EBEBC47" w14:textId="5649DA31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ბანკის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დასახელება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28C89CE7" w14:textId="32FFE6AE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ბანკის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კოდი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3F0B63C9" w14:textId="515110F0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ბანკის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ანგარიშის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ნომერი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1E417C7A" w14:textId="3CB3C439" w:rsidR="00DE1C88" w:rsidRPr="0070052C" w:rsidRDefault="00DE1C88">
      <w:pPr>
        <w:jc w:val="left"/>
        <w:rPr>
          <w:rFonts w:ascii="BOG 2017" w:hAnsi="BOG 2017" w:cstheme="minorHAnsi"/>
          <w:lang w:val="ka-GE" w:eastAsia="ja-JP"/>
        </w:rPr>
      </w:pPr>
    </w:p>
    <w:p w14:paraId="56C92B64" w14:textId="77777777" w:rsidR="00B54332" w:rsidRPr="0070052C" w:rsidRDefault="00B54332">
      <w:pPr>
        <w:jc w:val="left"/>
        <w:rPr>
          <w:rFonts w:ascii="BOG 2017" w:hAnsi="BOG 2017" w:cstheme="minorHAnsi"/>
          <w:lang w:val="ka-GE" w:eastAsia="ja-JP"/>
        </w:rPr>
      </w:pPr>
    </w:p>
    <w:p w14:paraId="7E9272B1" w14:textId="77777777" w:rsidR="00B54332" w:rsidRPr="0070052C" w:rsidRDefault="00B54332">
      <w:pPr>
        <w:jc w:val="left"/>
        <w:rPr>
          <w:rFonts w:ascii="BOG 2017" w:hAnsi="BOG 2017" w:cstheme="minorHAnsi"/>
          <w:lang w:val="ka-GE" w:eastAsia="ja-JP"/>
        </w:rPr>
      </w:pPr>
    </w:p>
    <w:p w14:paraId="6254A451" w14:textId="77777777" w:rsidR="00B54332" w:rsidRPr="0070052C" w:rsidRDefault="00B54332" w:rsidP="00B54332">
      <w:pPr>
        <w:jc w:val="left"/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კომპანიის სახელი</w:t>
      </w:r>
    </w:p>
    <w:p w14:paraId="6430A69E" w14:textId="77777777" w:rsidR="00B54332" w:rsidRPr="0070052C" w:rsidRDefault="00B54332" w:rsidP="00B54332">
      <w:pPr>
        <w:jc w:val="left"/>
        <w:rPr>
          <w:rFonts w:ascii="BOG 2017" w:hAnsi="BOG 2017"/>
          <w:lang w:val="ka-GE"/>
        </w:rPr>
      </w:pPr>
    </w:p>
    <w:p w14:paraId="3974EA85" w14:textId="77777777" w:rsidR="00B54332" w:rsidRPr="0070052C" w:rsidRDefault="00B54332" w:rsidP="00B54332">
      <w:pPr>
        <w:jc w:val="left"/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უფლებამოსილი პირის ხელმოწერა</w:t>
      </w:r>
      <w:r w:rsidRPr="0070052C">
        <w:rPr>
          <w:rFonts w:ascii="BOG 2017" w:hAnsi="BOG 2017"/>
          <w:lang w:val="ka-GE"/>
        </w:rPr>
        <w:tab/>
      </w:r>
      <w:r w:rsidRPr="0070052C">
        <w:rPr>
          <w:rFonts w:ascii="BOG 2017" w:hAnsi="BOG 2017"/>
          <w:lang w:val="ka-GE"/>
        </w:rPr>
        <w:tab/>
      </w:r>
      <w:r w:rsidRPr="0070052C">
        <w:rPr>
          <w:rFonts w:ascii="BOG 2017" w:hAnsi="BOG 2017"/>
          <w:lang w:val="ka-GE"/>
        </w:rPr>
        <w:tab/>
      </w:r>
      <w:r w:rsidRPr="0070052C">
        <w:rPr>
          <w:rFonts w:ascii="BOG 2017" w:hAnsi="BOG 2017"/>
          <w:lang w:val="ka-GE"/>
        </w:rPr>
        <w:tab/>
      </w:r>
      <w:r w:rsidRPr="0070052C">
        <w:rPr>
          <w:rFonts w:ascii="BOG 2017" w:hAnsi="BOG 2017"/>
          <w:lang w:val="ka-GE"/>
        </w:rPr>
        <w:tab/>
        <w:t>_______________</w:t>
      </w:r>
    </w:p>
    <w:p w14:paraId="5555B21A" w14:textId="77777777" w:rsidR="00B54332" w:rsidRPr="0070052C" w:rsidRDefault="00B54332" w:rsidP="00B54332">
      <w:pPr>
        <w:jc w:val="left"/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 xml:space="preserve">საკონტაქტო ნომერი: </w:t>
      </w:r>
    </w:p>
    <w:p w14:paraId="5346E88F" w14:textId="77777777" w:rsidR="00B54332" w:rsidRPr="0070052C" w:rsidRDefault="00B54332">
      <w:pPr>
        <w:jc w:val="left"/>
        <w:rPr>
          <w:rFonts w:ascii="BOG 2017" w:hAnsi="BOG 2017" w:cstheme="minorHAnsi"/>
          <w:lang w:val="ka-GE" w:eastAsia="ja-JP"/>
        </w:rPr>
      </w:pPr>
    </w:p>
    <w:sectPr w:rsidR="00B54332" w:rsidRPr="0070052C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2DEAB" w14:textId="77777777" w:rsidR="00F053F9" w:rsidRDefault="00F053F9" w:rsidP="002E7950">
      <w:r>
        <w:separator/>
      </w:r>
    </w:p>
  </w:endnote>
  <w:endnote w:type="continuationSeparator" w:id="0">
    <w:p w14:paraId="4FEE852E" w14:textId="77777777" w:rsidR="00F053F9" w:rsidRDefault="00F053F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10042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10042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5C4FF" w14:textId="77777777" w:rsidR="00F053F9" w:rsidRDefault="00F053F9" w:rsidP="002E7950">
      <w:r>
        <w:separator/>
      </w:r>
    </w:p>
  </w:footnote>
  <w:footnote w:type="continuationSeparator" w:id="0">
    <w:p w14:paraId="022C78EF" w14:textId="77777777" w:rsidR="00F053F9" w:rsidRDefault="00F053F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8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15"/>
  </w:num>
  <w:num w:numId="5">
    <w:abstractNumId w:val="14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7"/>
  </w:num>
  <w:num w:numId="8">
    <w:abstractNumId w:val="20"/>
  </w:num>
  <w:num w:numId="9">
    <w:abstractNumId w:val="22"/>
  </w:num>
  <w:num w:numId="10">
    <w:abstractNumId w:val="5"/>
  </w:num>
  <w:num w:numId="11">
    <w:abstractNumId w:val="21"/>
  </w:num>
  <w:num w:numId="12">
    <w:abstractNumId w:val="0"/>
  </w:num>
  <w:num w:numId="13">
    <w:abstractNumId w:val="2"/>
  </w:num>
  <w:num w:numId="14">
    <w:abstractNumId w:val="24"/>
  </w:num>
  <w:num w:numId="15">
    <w:abstractNumId w:val="8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3"/>
  </w:num>
  <w:num w:numId="21">
    <w:abstractNumId w:val="6"/>
  </w:num>
  <w:num w:numId="22">
    <w:abstractNumId w:val="10"/>
  </w:num>
  <w:num w:numId="23">
    <w:abstractNumId w:val="18"/>
  </w:num>
  <w:num w:numId="24">
    <w:abstractNumId w:val="11"/>
  </w:num>
  <w:num w:numId="25">
    <w:abstractNumId w:val="4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AB38DB-4062-48B7-97FA-CCE460D7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Pitskhelauri</cp:lastModifiedBy>
  <cp:revision>3</cp:revision>
  <cp:lastPrinted>2019-10-17T14:03:00Z</cp:lastPrinted>
  <dcterms:created xsi:type="dcterms:W3CDTF">2021-12-08T11:16:00Z</dcterms:created>
  <dcterms:modified xsi:type="dcterms:W3CDTF">2021-12-09T14:54:00Z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